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310C9" w:rsidRDefault="005310C9">
      <w:r>
        <w:t xml:space="preserve"> </w:t>
      </w:r>
    </w:p>
    <w:p w:rsidR="005310C9" w:rsidRDefault="005310C9"/>
    <w:p w:rsidR="005310C9" w:rsidRDefault="005310C9"/>
    <w:p w:rsidR="005310C9" w:rsidRDefault="005310C9"/>
    <w:p w:rsidR="005310C9" w:rsidRDefault="005310C9">
      <w:r w:rsidRPr="005310C9">
        <w:rPr>
          <w:noProof/>
        </w:rPr>
        <w:t xml:space="preserve"> </w:t>
      </w:r>
      <w:r w:rsidRPr="005310C9">
        <w:drawing>
          <wp:inline distT="0" distB="0" distL="0" distR="0">
            <wp:extent cx="2217230" cy="7781830"/>
            <wp:effectExtent l="25400" t="0" r="0" b="0"/>
            <wp:docPr id="4" name="" descr="KickTheCan_V&amp;VFall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ckTheCan_V&amp;VFall201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7230" cy="778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10C9">
        <w:rPr>
          <w:noProof/>
        </w:rPr>
        <w:t xml:space="preserve"> </w:t>
      </w:r>
      <w:r w:rsidRPr="005310C9">
        <w:rPr>
          <w:noProof/>
        </w:rPr>
        <w:drawing>
          <wp:inline distT="0" distB="0" distL="0" distR="0">
            <wp:extent cx="4109371" cy="5166265"/>
            <wp:effectExtent l="25400" t="0" r="5429" b="0"/>
            <wp:docPr id="6" name="Picture 1" descr="V&amp;VCover2014F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&amp;VCover2014Fal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09371" cy="516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62C" w:rsidRDefault="005310C9"/>
    <w:sectPr w:rsidR="00F4762C" w:rsidSect="005310C9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310C9"/>
    <w:rsid w:val="005310C9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F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Word 12.1.0</Application>
  <DocSecurity>0</DocSecurity>
  <Lines>1</Lines>
  <Paragraphs>1</Paragraphs>
  <ScaleCrop>false</ScaleCrop>
  <Company>NUTRITION INC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KBasbaum</dc:creator>
  <cp:keywords/>
  <cp:lastModifiedBy>KBasbaum</cp:lastModifiedBy>
  <cp:revision>1</cp:revision>
  <dcterms:created xsi:type="dcterms:W3CDTF">2014-10-04T15:48:00Z</dcterms:created>
  <dcterms:modified xsi:type="dcterms:W3CDTF">2014-10-04T15:54:00Z</dcterms:modified>
</cp:coreProperties>
</file>